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4" w:line="230" w:lineRule="auto"/>
        <w:ind w:firstLine="4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sz w:val="31"/>
          <w:szCs w:val="31"/>
        </w:rPr>
        <w:t>附件</w:t>
      </w:r>
      <w:r>
        <w:rPr>
          <w:rFonts w:hint="eastAsia" w:ascii="黑体" w:hAnsi="黑体" w:eastAsia="黑体" w:cs="黑体"/>
          <w:spacing w:val="-59"/>
          <w:sz w:val="31"/>
          <w:szCs w:val="31"/>
          <w:lang w:eastAsia="zh-CN"/>
        </w:rPr>
        <w:t>：</w:t>
      </w:r>
      <w:r>
        <w:rPr>
          <w:rFonts w:hint="eastAsia" w:ascii="黑体" w:hAnsi="黑体" w:eastAsia="黑体" w:cs="黑体"/>
          <w:spacing w:val="-1"/>
          <w:sz w:val="31"/>
          <w:szCs w:val="31"/>
          <w:lang w:val="en-US" w:eastAsia="zh-CN"/>
        </w:rPr>
        <w:t>2</w:t>
      </w:r>
      <w:r>
        <w:rPr>
          <w:rFonts w:ascii="黑体" w:hAnsi="黑体" w:eastAsia="黑体" w:cs="黑体"/>
          <w:spacing w:val="-1"/>
          <w:sz w:val="31"/>
          <w:szCs w:val="31"/>
        </w:rPr>
        <w:t>-2</w:t>
      </w:r>
    </w:p>
    <w:p>
      <w:pPr>
        <w:spacing w:before="288" w:line="603" w:lineRule="exact"/>
        <w:ind w:firstLine="2232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1"/>
          <w:position w:val="3"/>
          <w:sz w:val="43"/>
          <w:szCs w:val="43"/>
        </w:rPr>
        <w:t>考生报考资格承诺书</w:t>
      </w:r>
    </w:p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before="100" w:line="383" w:lineRule="auto"/>
        <w:ind w:left="29" w:firstLine="61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本</w:t>
      </w:r>
      <w:r>
        <w:rPr>
          <w:rFonts w:hint="eastAsia" w:ascii="仿宋" w:hAnsi="仿宋" w:eastAsia="仿宋" w:cs="仿宋"/>
          <w:spacing w:val="-7"/>
          <w:sz w:val="31"/>
          <w:szCs w:val="31"/>
          <w:lang w:val="en-US" w:eastAsia="zh-CN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人</w:t>
      </w:r>
      <w:r>
        <w:rPr>
          <w:rFonts w:hint="eastAsia" w:ascii="仿宋" w:hAnsi="仿宋" w:eastAsia="仿宋" w:cs="仿宋"/>
          <w:spacing w:val="-7"/>
          <w:sz w:val="31"/>
          <w:szCs w:val="31"/>
          <w:lang w:val="en-US" w:eastAsia="zh-CN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姓</w:t>
      </w:r>
      <w:r>
        <w:rPr>
          <w:rFonts w:hint="eastAsia" w:ascii="仿宋" w:hAnsi="仿宋" w:eastAsia="仿宋" w:cs="仿宋"/>
          <w:spacing w:val="-7"/>
          <w:sz w:val="31"/>
          <w:szCs w:val="31"/>
          <w:lang w:val="en-US" w:eastAsia="zh-CN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名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</w:rPr>
        <w:t>：</w:t>
      </w:r>
      <w:r>
        <w:rPr>
          <w:rFonts w:ascii="仿宋" w:hAnsi="仿宋" w:eastAsia="仿宋" w:cs="仿宋"/>
          <w:spacing w:val="3"/>
          <w:sz w:val="31"/>
          <w:szCs w:val="31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19"/>
          <w:sz w:val="31"/>
          <w:szCs w:val="31"/>
        </w:rPr>
        <w:t>，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男</w:t>
      </w:r>
      <w:r>
        <w:rPr>
          <w:rFonts w:ascii="仿宋" w:hAnsi="仿宋" w:eastAsia="仿宋" w:cs="仿宋"/>
          <w:spacing w:val="-2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/</w:t>
      </w:r>
      <w:r>
        <w:rPr>
          <w:rFonts w:hint="eastAsia" w:ascii="Times New Roman" w:hAnsi="Times New Roman" w:eastAsia="宋体" w:cs="Times New Roman"/>
          <w:spacing w:val="-7"/>
          <w:sz w:val="31"/>
          <w:szCs w:val="31"/>
          <w:lang w:val="en-US" w:eastAsia="zh-CN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女</w:t>
      </w:r>
      <w:r>
        <w:rPr>
          <w:rFonts w:ascii="仿宋" w:hAnsi="仿宋" w:eastAsia="仿宋" w:cs="仿宋"/>
          <w:spacing w:val="-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，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身</w:t>
      </w:r>
      <w:r>
        <w:rPr>
          <w:rFonts w:ascii="仿宋" w:hAnsi="仿宋" w:eastAsia="仿宋" w:cs="仿宋"/>
          <w:spacing w:val="-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证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号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码</w:t>
      </w:r>
      <w:r>
        <w:rPr>
          <w:rFonts w:ascii="仿宋" w:hAnsi="仿宋" w:eastAsia="仿宋" w:cs="仿宋"/>
          <w:spacing w:val="3"/>
          <w:sz w:val="31"/>
          <w:szCs w:val="31"/>
          <w:u w:val="single" w:color="auto"/>
        </w:rPr>
        <w:t xml:space="preserve">                     </w:t>
      </w:r>
      <w:r>
        <w:rPr>
          <w:rFonts w:ascii="仿宋" w:hAnsi="仿宋" w:eastAsia="仿宋" w:cs="仿宋"/>
          <w:spacing w:val="-1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，准考证号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              </w:t>
      </w:r>
      <w:r>
        <w:rPr>
          <w:rFonts w:ascii="仿宋" w:hAnsi="仿宋" w:eastAsia="仿宋" w:cs="仿宋"/>
          <w:spacing w:val="-1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 报考岗位代码</w:t>
      </w:r>
      <w:r>
        <w:rPr>
          <w:rFonts w:ascii="仿宋" w:hAnsi="仿宋" w:eastAsia="仿宋" w:cs="仿宋"/>
          <w:spacing w:val="6"/>
          <w:sz w:val="31"/>
          <w:szCs w:val="31"/>
          <w:u w:val="single" w:color="auto"/>
        </w:rPr>
        <w:t xml:space="preserve">                </w:t>
      </w:r>
      <w:r>
        <w:rPr>
          <w:rFonts w:ascii="仿宋" w:hAnsi="仿宋" w:eastAsia="仿宋" w:cs="仿宋"/>
          <w:sz w:val="31"/>
          <w:szCs w:val="31"/>
        </w:rPr>
        <w:t>。</w:t>
      </w:r>
    </w:p>
    <w:p>
      <w:pPr>
        <w:spacing w:before="2" w:line="371" w:lineRule="auto"/>
        <w:ind w:left="24" w:right="26" w:firstLine="6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本人已认真阅读《广东省事业单位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2021</w:t>
      </w:r>
      <w:r>
        <w:rPr>
          <w:rFonts w:ascii="仿宋" w:hAnsi="仿宋" w:eastAsia="仿宋" w:cs="仿宋"/>
          <w:spacing w:val="-3"/>
          <w:sz w:val="31"/>
          <w:szCs w:val="31"/>
        </w:rPr>
        <w:t>年集中公开招聘高</w:t>
      </w:r>
      <w:r>
        <w:rPr>
          <w:rFonts w:ascii="仿宋" w:hAnsi="仿宋" w:eastAsia="仿宋" w:cs="仿宋"/>
          <w:spacing w:val="-9"/>
          <w:sz w:val="31"/>
          <w:szCs w:val="31"/>
        </w:rPr>
        <w:t>校应届毕业生公告》，承诺符合下列情形中的第</w:t>
      </w:r>
      <w:r>
        <w:rPr>
          <w:rFonts w:ascii="仿宋" w:hAnsi="仿宋" w:eastAsia="仿宋" w:cs="仿宋"/>
          <w:spacing w:val="36"/>
          <w:sz w:val="31"/>
          <w:szCs w:val="31"/>
          <w:u w:val="single" w:color="auto"/>
        </w:rPr>
        <w:t xml:space="preserve">    </w:t>
      </w:r>
      <w:r>
        <w:rPr>
          <w:rFonts w:ascii="仿宋" w:hAnsi="仿宋" w:eastAsia="仿宋" w:cs="仿宋"/>
          <w:spacing w:val="-1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项，属于</w:t>
      </w:r>
      <w:r>
        <w:rPr>
          <w:rFonts w:ascii="仿宋" w:hAnsi="仿宋" w:eastAsia="仿宋" w:cs="仿宋"/>
          <w:spacing w:val="-3"/>
          <w:sz w:val="31"/>
          <w:szCs w:val="31"/>
        </w:rPr>
        <w:t>本次招聘对象。如招聘过程中被发现承诺事项与实际情况不相</w:t>
      </w:r>
      <w:r>
        <w:rPr>
          <w:rFonts w:ascii="仿宋" w:hAnsi="仿宋" w:eastAsia="仿宋" w:cs="仿宋"/>
          <w:spacing w:val="1"/>
          <w:sz w:val="31"/>
          <w:szCs w:val="31"/>
        </w:rPr>
        <w:t>符的，则本人自愿放弃报考资格：</w:t>
      </w:r>
    </w:p>
    <w:p>
      <w:pPr>
        <w:spacing w:before="2" w:line="221" w:lineRule="auto"/>
        <w:ind w:firstLine="646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1"/>
          <w:sz w:val="31"/>
          <w:szCs w:val="31"/>
        </w:rPr>
        <w:t>①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2021</w:t>
      </w:r>
      <w:r>
        <w:rPr>
          <w:rFonts w:ascii="仿宋" w:hAnsi="仿宋" w:eastAsia="仿宋" w:cs="仿宋"/>
          <w:spacing w:val="1"/>
          <w:sz w:val="31"/>
          <w:szCs w:val="31"/>
        </w:rPr>
        <w:t>年普通高校、技师学院应届毕业生。</w:t>
      </w:r>
    </w:p>
    <w:p>
      <w:pPr>
        <w:spacing w:before="249" w:line="372" w:lineRule="auto"/>
        <w:ind w:left="37" w:right="26" w:firstLine="607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-7"/>
          <w:sz w:val="31"/>
          <w:szCs w:val="31"/>
        </w:rPr>
        <w:t>②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2019</w:t>
      </w:r>
      <w:r>
        <w:rPr>
          <w:rFonts w:ascii="仿宋" w:hAnsi="仿宋" w:eastAsia="仿宋" w:cs="仿宋"/>
          <w:spacing w:val="-7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2020</w:t>
      </w:r>
      <w:r>
        <w:rPr>
          <w:rFonts w:ascii="仿宋" w:hAnsi="仿宋" w:eastAsia="仿宋" w:cs="仿宋"/>
          <w:spacing w:val="-7"/>
          <w:sz w:val="31"/>
          <w:szCs w:val="31"/>
        </w:rPr>
        <w:t>年（博士研究生放宽至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2016</w:t>
      </w:r>
      <w:r>
        <w:rPr>
          <w:rFonts w:ascii="仿宋" w:hAnsi="仿宋" w:eastAsia="仿宋" w:cs="仿宋"/>
          <w:spacing w:val="-7"/>
          <w:sz w:val="31"/>
          <w:szCs w:val="31"/>
        </w:rPr>
        <w:t>年）普通高校毕</w:t>
      </w:r>
      <w:r>
        <w:rPr>
          <w:rFonts w:ascii="仿宋" w:hAnsi="仿宋" w:eastAsia="仿宋" w:cs="仿宋"/>
          <w:spacing w:val="-3"/>
          <w:sz w:val="31"/>
          <w:szCs w:val="31"/>
        </w:rPr>
        <w:t>业生，自毕业证书落款之日起至报名首日时未曾与用人单位建</w:t>
      </w:r>
      <w:r>
        <w:rPr>
          <w:rFonts w:ascii="仿宋" w:hAnsi="仿宋" w:eastAsia="仿宋" w:cs="仿宋"/>
          <w:sz w:val="31"/>
          <w:szCs w:val="31"/>
        </w:rPr>
        <w:t>立过人事或劳动关系的人员。</w:t>
      </w:r>
    </w:p>
    <w:p>
      <w:pPr>
        <w:spacing w:before="4" w:line="371" w:lineRule="auto"/>
        <w:ind w:left="34" w:right="26" w:firstLine="611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-7"/>
          <w:sz w:val="31"/>
          <w:szCs w:val="31"/>
        </w:rPr>
        <w:t>③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2019</w:t>
      </w:r>
      <w:r>
        <w:rPr>
          <w:rFonts w:ascii="仿宋" w:hAnsi="仿宋" w:eastAsia="仿宋" w:cs="仿宋"/>
          <w:spacing w:val="-7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2020</w:t>
      </w:r>
      <w:r>
        <w:rPr>
          <w:rFonts w:ascii="仿宋" w:hAnsi="仿宋" w:eastAsia="仿宋" w:cs="仿宋"/>
          <w:spacing w:val="-7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2021</w:t>
      </w:r>
      <w:r>
        <w:rPr>
          <w:rFonts w:ascii="仿宋" w:hAnsi="仿宋" w:eastAsia="仿宋" w:cs="仿宋"/>
          <w:spacing w:val="-7"/>
          <w:sz w:val="31"/>
          <w:szCs w:val="31"/>
        </w:rPr>
        <w:t>年（博士研究生放宽至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2016</w:t>
      </w:r>
      <w:r>
        <w:rPr>
          <w:rFonts w:ascii="仿宋" w:hAnsi="仿宋" w:eastAsia="仿宋" w:cs="仿宋"/>
          <w:spacing w:val="-7"/>
          <w:sz w:val="31"/>
          <w:szCs w:val="31"/>
        </w:rPr>
        <w:t>年）取得国（境）外学历学位证书，并在面试资格审核前完成教育部认</w:t>
      </w:r>
      <w:r>
        <w:rPr>
          <w:rFonts w:ascii="仿宋" w:hAnsi="仿宋" w:eastAsia="仿宋" w:cs="仿宋"/>
          <w:spacing w:val="-3"/>
          <w:sz w:val="31"/>
          <w:szCs w:val="31"/>
        </w:rPr>
        <w:t>证，且自毕业证书落款之日起至报名首日时未曾与用人单位建</w:t>
      </w:r>
      <w:r>
        <w:rPr>
          <w:rFonts w:ascii="仿宋" w:hAnsi="仿宋" w:eastAsia="仿宋" w:cs="仿宋"/>
          <w:sz w:val="31"/>
          <w:szCs w:val="31"/>
        </w:rPr>
        <w:t>立过人事或劳动关系的留学回国人员。</w:t>
      </w:r>
    </w:p>
    <w:p>
      <w:pPr>
        <w:spacing w:before="2" w:line="379" w:lineRule="auto"/>
        <w:ind w:left="69" w:right="26" w:firstLine="576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3"/>
          <w:sz w:val="31"/>
          <w:szCs w:val="31"/>
        </w:rPr>
        <w:t>④</w:t>
      </w:r>
      <w:r>
        <w:rPr>
          <w:rFonts w:ascii="仿宋" w:hAnsi="仿宋" w:eastAsia="仿宋" w:cs="仿宋"/>
          <w:spacing w:val="3"/>
          <w:sz w:val="31"/>
          <w:szCs w:val="31"/>
        </w:rPr>
        <w:t>正在参加服务基层项目，或服务期满且考核合格后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</w:t>
      </w:r>
      <w:r>
        <w:rPr>
          <w:rFonts w:ascii="仿宋" w:hAnsi="仿宋" w:eastAsia="仿宋" w:cs="仿宋"/>
          <w:spacing w:val="3"/>
          <w:sz w:val="31"/>
          <w:szCs w:val="31"/>
        </w:rPr>
        <w:t>年</w:t>
      </w:r>
      <w:bookmarkStart w:id="0" w:name="_GoBack"/>
      <w:bookmarkEnd w:id="0"/>
      <w:r>
        <w:rPr>
          <w:rFonts w:ascii="仿宋" w:hAnsi="仿宋" w:eastAsia="仿宋" w:cs="仿宋"/>
          <w:spacing w:val="-9"/>
          <w:sz w:val="31"/>
          <w:szCs w:val="31"/>
        </w:rPr>
        <w:t>内的人员。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02" w:line="624" w:lineRule="exact"/>
        <w:ind w:firstLine="290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3"/>
          <w:sz w:val="31"/>
          <w:szCs w:val="31"/>
        </w:rPr>
        <w:t>承诺人签名（盖手指模</w:t>
      </w:r>
      <w:r>
        <w:rPr>
          <w:rFonts w:ascii="仿宋" w:hAnsi="仿宋" w:eastAsia="仿宋" w:cs="仿宋"/>
          <w:spacing w:val="-74"/>
          <w:position w:val="23"/>
          <w:sz w:val="31"/>
          <w:szCs w:val="31"/>
        </w:rPr>
        <w:t>）：</w:t>
      </w:r>
    </w:p>
    <w:p>
      <w:pPr>
        <w:spacing w:line="223" w:lineRule="auto"/>
        <w:ind w:firstLine="568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9"/>
          <w:sz w:val="31"/>
          <w:szCs w:val="31"/>
        </w:rPr>
        <w:t>日期：</w:t>
      </w:r>
    </w:p>
    <w:sectPr>
      <w:pgSz w:w="11906" w:h="16839"/>
      <w:pgMar w:top="1167" w:right="1763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0A87" w:usb1="00000000" w:usb2="00000000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86"/>
    <w:family w:val="auto"/>
    <w:pitch w:val="default"/>
    <w:sig w:usb0="00000A87" w:usb1="00000000" w:usb2="00000000" w:usb3="00000000" w:csb0="400001BF" w:csb1="DFF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13DF1A28"/>
    <w:rsid w:val="258708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ScaleCrop>false</ScaleCrop>
  <LinksUpToDate>false</LinksUpToDate>
  <Application>WPS Office_10.8.0.6220_F1E327BC-269C-435d-A152-05C5408002CA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2021-10-25T15:25:00Z</dcterms:created>
  <dc:creator>吴晓生</dc:creator>
  <cp:lastModifiedBy>陈凯明</cp:lastModifiedBy>
  <dcterms:modified xsi:type="dcterms:W3CDTF">2021-10-26T02:26:39Z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2021-10-26T09:29:55Z</vt:filetime>
  </property>
  <property fmtid="{D5CDD505-2E9C-101B-9397-08002B2CF9AE}" pid="4" name="KSOProductBuildVer">
    <vt:lpwstr>2052-10.8.0.6220</vt:lpwstr>
  </property>
</Properties>
</file>